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BAD8C7" w14:textId="77777777" w:rsidR="00F1001C" w:rsidRPr="00B55D14" w:rsidRDefault="00F1001C">
      <w:pPr>
        <w:rPr>
          <w:rFonts w:ascii="Segoe UI Black" w:hAnsi="Segoe UI Black"/>
          <w:color w:val="ED7D31" w:themeColor="accent2"/>
          <w:sz w:val="96"/>
        </w:rPr>
      </w:pPr>
      <w:r w:rsidRPr="00B55D14">
        <w:rPr>
          <w:rFonts w:ascii="Segoe UI Black" w:hAnsi="Segoe UI Black"/>
          <w:noProof/>
          <w:color w:val="ED7D31" w:themeColor="accent2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DA3661D" wp14:editId="6091598C">
            <wp:simplePos x="0" y="0"/>
            <wp:positionH relativeFrom="margin">
              <wp:posOffset>6696075</wp:posOffset>
            </wp:positionH>
            <wp:positionV relativeFrom="paragraph">
              <wp:posOffset>-146050</wp:posOffset>
            </wp:positionV>
            <wp:extent cx="1635125" cy="1095791"/>
            <wp:effectExtent l="0" t="0" r="317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C orange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5125" cy="10957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55D14">
        <w:rPr>
          <w:rFonts w:ascii="Segoe UI Black" w:hAnsi="Segoe UI Black"/>
          <w:color w:val="ED7D31" w:themeColor="accent2"/>
          <w:sz w:val="96"/>
        </w:rPr>
        <w:t xml:space="preserve">Bookkeeping </w:t>
      </w:r>
      <w:r w:rsidR="00CD7E5D">
        <w:rPr>
          <w:rFonts w:ascii="Segoe UI Black" w:hAnsi="Segoe UI Black"/>
          <w:color w:val="ED7D31" w:themeColor="accent2"/>
          <w:sz w:val="96"/>
        </w:rPr>
        <w:t>Pricing</w:t>
      </w:r>
    </w:p>
    <w:p w14:paraId="651B1EA9" w14:textId="77777777" w:rsidR="00F1001C" w:rsidRDefault="00F1001C"/>
    <w:tbl>
      <w:tblPr>
        <w:tblW w:w="12900" w:type="dxa"/>
        <w:tblLook w:val="04A0" w:firstRow="1" w:lastRow="0" w:firstColumn="1" w:lastColumn="0" w:noHBand="0" w:noVBand="1"/>
      </w:tblPr>
      <w:tblGrid>
        <w:gridCol w:w="3940"/>
        <w:gridCol w:w="2240"/>
        <w:gridCol w:w="2240"/>
        <w:gridCol w:w="2240"/>
        <w:gridCol w:w="2240"/>
      </w:tblGrid>
      <w:tr w:rsidR="00F1001C" w:rsidRPr="00F1001C" w14:paraId="4BDDAE20" w14:textId="77777777" w:rsidTr="00B55D14">
        <w:trPr>
          <w:trHeight w:val="300"/>
        </w:trPr>
        <w:tc>
          <w:tcPr>
            <w:tcW w:w="3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000000"/>
            <w:vAlign w:val="center"/>
            <w:hideMark/>
          </w:tcPr>
          <w:p w14:paraId="5C742776" w14:textId="77777777" w:rsidR="00F1001C" w:rsidRPr="00F1001C" w:rsidRDefault="00F1001C" w:rsidP="00F100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28"/>
                <w:szCs w:val="28"/>
              </w:rPr>
            </w:pPr>
            <w:r w:rsidRPr="00F1001C">
              <w:rPr>
                <w:rFonts w:ascii="Arial" w:eastAsia="Times New Roman" w:hAnsi="Arial" w:cs="Arial"/>
                <w:color w:val="FFFFFF"/>
                <w:sz w:val="28"/>
                <w:szCs w:val="28"/>
              </w:rPr>
              <w:t>SERVICES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833C0B" w:themeFill="accent2" w:themeFillShade="80"/>
            <w:vAlign w:val="center"/>
            <w:hideMark/>
          </w:tcPr>
          <w:p w14:paraId="6F1AD38C" w14:textId="77777777" w:rsidR="00F1001C" w:rsidRPr="00F1001C" w:rsidRDefault="00F1001C" w:rsidP="00F100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</w:rPr>
            </w:pPr>
            <w:r w:rsidRPr="00F1001C">
              <w:rPr>
                <w:rFonts w:ascii="Arial" w:eastAsia="Times New Roman" w:hAnsi="Arial" w:cs="Arial"/>
                <w:color w:val="FFFFFF"/>
              </w:rPr>
              <w:t>Premium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833C0B" w:themeFill="accent2" w:themeFillShade="80"/>
            <w:vAlign w:val="center"/>
            <w:hideMark/>
          </w:tcPr>
          <w:p w14:paraId="7332A176" w14:textId="77777777" w:rsidR="00F1001C" w:rsidRPr="00F1001C" w:rsidRDefault="00F1001C" w:rsidP="00F100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</w:rPr>
            </w:pPr>
            <w:r w:rsidRPr="00F1001C">
              <w:rPr>
                <w:rFonts w:ascii="Arial" w:eastAsia="Times New Roman" w:hAnsi="Arial" w:cs="Arial"/>
                <w:color w:val="FFFFFF"/>
              </w:rPr>
              <w:t>Entrepreneur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833C0B" w:themeFill="accent2" w:themeFillShade="80"/>
            <w:vAlign w:val="center"/>
            <w:hideMark/>
          </w:tcPr>
          <w:p w14:paraId="78691297" w14:textId="77777777" w:rsidR="00F1001C" w:rsidRPr="00F1001C" w:rsidRDefault="00F1001C" w:rsidP="00F100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</w:rPr>
            </w:pPr>
            <w:r w:rsidRPr="00F1001C">
              <w:rPr>
                <w:rFonts w:ascii="Arial" w:eastAsia="Times New Roman" w:hAnsi="Arial" w:cs="Arial"/>
                <w:color w:val="FFFFFF"/>
              </w:rPr>
              <w:t>Growth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833C0B" w:themeFill="accent2" w:themeFillShade="80"/>
            <w:vAlign w:val="center"/>
            <w:hideMark/>
          </w:tcPr>
          <w:p w14:paraId="71FB2C41" w14:textId="77777777" w:rsidR="00F1001C" w:rsidRPr="00F1001C" w:rsidRDefault="00F1001C" w:rsidP="00F100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</w:rPr>
            </w:pPr>
            <w:r w:rsidRPr="00F1001C">
              <w:rPr>
                <w:rFonts w:ascii="Arial" w:eastAsia="Times New Roman" w:hAnsi="Arial" w:cs="Arial"/>
                <w:color w:val="FFFFFF"/>
              </w:rPr>
              <w:t>Start Up</w:t>
            </w:r>
          </w:p>
        </w:tc>
      </w:tr>
      <w:tr w:rsidR="00F1001C" w:rsidRPr="00F1001C" w14:paraId="18CA288B" w14:textId="77777777" w:rsidTr="00B55D14">
        <w:trPr>
          <w:trHeight w:val="540"/>
        </w:trPr>
        <w:tc>
          <w:tcPr>
            <w:tcW w:w="3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126DECDA" w14:textId="77777777" w:rsidR="00F1001C" w:rsidRPr="00F1001C" w:rsidRDefault="00F1001C" w:rsidP="00F1001C">
            <w:pPr>
              <w:spacing w:after="0" w:line="240" w:lineRule="auto"/>
              <w:rPr>
                <w:rFonts w:ascii="Arial" w:eastAsia="Times New Roman" w:hAnsi="Arial" w:cs="Arial"/>
                <w:color w:val="FFFFFF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D7D31" w:themeFill="accent2"/>
            <w:vAlign w:val="center"/>
            <w:hideMark/>
          </w:tcPr>
          <w:p w14:paraId="1E2417E7" w14:textId="77777777" w:rsidR="00F1001C" w:rsidRPr="00F1001C" w:rsidRDefault="00F1001C" w:rsidP="00F100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44"/>
                <w:szCs w:val="44"/>
              </w:rPr>
            </w:pPr>
            <w:r w:rsidRPr="00F1001C">
              <w:rPr>
                <w:rFonts w:ascii="Arial" w:eastAsia="Times New Roman" w:hAnsi="Arial" w:cs="Arial"/>
                <w:color w:val="FFFFFF"/>
                <w:sz w:val="44"/>
                <w:szCs w:val="44"/>
              </w:rPr>
              <w:t xml:space="preserve">$999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D7D31" w:themeFill="accent2"/>
            <w:vAlign w:val="center"/>
            <w:hideMark/>
          </w:tcPr>
          <w:p w14:paraId="69B5AEF0" w14:textId="77777777" w:rsidR="00F1001C" w:rsidRPr="00F1001C" w:rsidRDefault="00F1001C" w:rsidP="00F100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44"/>
                <w:szCs w:val="44"/>
              </w:rPr>
            </w:pPr>
            <w:r w:rsidRPr="00F1001C">
              <w:rPr>
                <w:rFonts w:ascii="Arial" w:eastAsia="Times New Roman" w:hAnsi="Arial" w:cs="Arial"/>
                <w:color w:val="FFFFFF"/>
                <w:sz w:val="44"/>
                <w:szCs w:val="44"/>
              </w:rPr>
              <w:t xml:space="preserve">$599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D7D31" w:themeFill="accent2"/>
            <w:vAlign w:val="center"/>
            <w:hideMark/>
          </w:tcPr>
          <w:p w14:paraId="7A052BF7" w14:textId="77777777" w:rsidR="00F1001C" w:rsidRPr="00F1001C" w:rsidRDefault="00F1001C" w:rsidP="00F100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44"/>
                <w:szCs w:val="44"/>
              </w:rPr>
            </w:pPr>
            <w:r w:rsidRPr="00F1001C">
              <w:rPr>
                <w:rFonts w:ascii="Arial" w:eastAsia="Times New Roman" w:hAnsi="Arial" w:cs="Arial"/>
                <w:color w:val="FFFFFF"/>
                <w:sz w:val="44"/>
                <w:szCs w:val="44"/>
              </w:rPr>
              <w:t xml:space="preserve">$299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vAlign w:val="center"/>
            <w:hideMark/>
          </w:tcPr>
          <w:p w14:paraId="33748975" w14:textId="77777777" w:rsidR="00F1001C" w:rsidRPr="00F1001C" w:rsidRDefault="00F1001C" w:rsidP="00F1001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FFFF"/>
                <w:sz w:val="44"/>
                <w:szCs w:val="44"/>
              </w:rPr>
            </w:pPr>
            <w:r w:rsidRPr="00F1001C">
              <w:rPr>
                <w:rFonts w:ascii="Arial" w:eastAsia="Times New Roman" w:hAnsi="Arial" w:cs="Arial"/>
                <w:color w:val="FFFFFF"/>
                <w:sz w:val="44"/>
                <w:szCs w:val="44"/>
              </w:rPr>
              <w:t xml:space="preserve">$149 </w:t>
            </w:r>
          </w:p>
        </w:tc>
      </w:tr>
      <w:tr w:rsidR="00F1001C" w:rsidRPr="00F1001C" w14:paraId="1CFEACAE" w14:textId="77777777" w:rsidTr="00F1001C">
        <w:trPr>
          <w:trHeight w:val="75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22A93" w14:textId="77777777" w:rsidR="00F1001C" w:rsidRPr="00F1001C" w:rsidRDefault="00F1001C" w:rsidP="00F1001C">
            <w:pPr>
              <w:spacing w:after="0" w:line="240" w:lineRule="auto"/>
              <w:ind w:firstLineChars="200" w:firstLine="442"/>
              <w:jc w:val="right"/>
              <w:rPr>
                <w:rFonts w:ascii="Arial" w:eastAsia="Times New Roman" w:hAnsi="Arial" w:cs="Arial"/>
                <w:b/>
                <w:bCs/>
                <w:color w:val="161616"/>
              </w:rPr>
            </w:pPr>
            <w:r w:rsidRPr="00F1001C">
              <w:rPr>
                <w:rFonts w:ascii="Arial" w:eastAsia="Times New Roman" w:hAnsi="Arial" w:cs="Arial"/>
                <w:b/>
                <w:bCs/>
                <w:color w:val="161616"/>
              </w:rPr>
              <w:t>Employees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80739" w14:textId="77777777" w:rsidR="00F1001C" w:rsidRPr="00F1001C" w:rsidRDefault="00F1001C" w:rsidP="00F100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1001C">
              <w:rPr>
                <w:rFonts w:ascii="Arial" w:eastAsia="Times New Roman" w:hAnsi="Arial" w:cs="Arial"/>
                <w:sz w:val="18"/>
                <w:szCs w:val="18"/>
              </w:rPr>
              <w:t>Around</w:t>
            </w:r>
            <w:r w:rsidRPr="00F1001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br/>
              <w:t>10+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9C391" w14:textId="77777777" w:rsidR="00F1001C" w:rsidRPr="00F1001C" w:rsidRDefault="00F1001C" w:rsidP="00F100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1001C">
              <w:rPr>
                <w:rFonts w:ascii="Arial" w:eastAsia="Times New Roman" w:hAnsi="Arial" w:cs="Arial"/>
                <w:sz w:val="18"/>
                <w:szCs w:val="18"/>
              </w:rPr>
              <w:t>Around</w:t>
            </w:r>
            <w:r w:rsidRPr="00F1001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br/>
              <w:t>5-9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04B72" w14:textId="77777777" w:rsidR="00F1001C" w:rsidRPr="00F1001C" w:rsidRDefault="00F1001C" w:rsidP="00F100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1001C">
              <w:rPr>
                <w:rFonts w:ascii="Arial" w:eastAsia="Times New Roman" w:hAnsi="Arial" w:cs="Arial"/>
                <w:sz w:val="18"/>
                <w:szCs w:val="18"/>
              </w:rPr>
              <w:t>Around</w:t>
            </w:r>
            <w:r w:rsidRPr="00F1001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br/>
              <w:t>2-5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B46F9" w14:textId="77777777" w:rsidR="00F1001C" w:rsidRPr="00F1001C" w:rsidRDefault="00F1001C" w:rsidP="00F100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1001C">
              <w:rPr>
                <w:rFonts w:ascii="Arial" w:eastAsia="Times New Roman" w:hAnsi="Arial" w:cs="Arial"/>
                <w:sz w:val="18"/>
                <w:szCs w:val="18"/>
              </w:rPr>
              <w:t>Around</w:t>
            </w:r>
            <w:r w:rsidRPr="00F1001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br/>
              <w:t>1-2</w:t>
            </w:r>
          </w:p>
        </w:tc>
      </w:tr>
      <w:tr w:rsidR="00F1001C" w:rsidRPr="00F1001C" w14:paraId="554221E2" w14:textId="77777777" w:rsidTr="00F1001C">
        <w:trPr>
          <w:trHeight w:val="75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1334A1A" w14:textId="77777777" w:rsidR="00F1001C" w:rsidRPr="00F1001C" w:rsidRDefault="00F1001C" w:rsidP="00F1001C">
            <w:pPr>
              <w:spacing w:after="0" w:line="240" w:lineRule="auto"/>
              <w:ind w:firstLineChars="200" w:firstLine="442"/>
              <w:jc w:val="right"/>
              <w:rPr>
                <w:rFonts w:ascii="Arial" w:eastAsia="Times New Roman" w:hAnsi="Arial" w:cs="Arial"/>
                <w:b/>
                <w:bCs/>
                <w:color w:val="161616"/>
              </w:rPr>
            </w:pPr>
            <w:r w:rsidRPr="00F1001C">
              <w:rPr>
                <w:rFonts w:ascii="Arial" w:eastAsia="Times New Roman" w:hAnsi="Arial" w:cs="Arial"/>
                <w:b/>
                <w:bCs/>
                <w:color w:val="161616"/>
              </w:rPr>
              <w:t>Transactions / Month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AEBECE" w14:textId="77777777" w:rsidR="00F1001C" w:rsidRPr="00F1001C" w:rsidRDefault="00F1001C" w:rsidP="00F100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1001C">
              <w:rPr>
                <w:rFonts w:ascii="Arial" w:eastAsia="Times New Roman" w:hAnsi="Arial" w:cs="Arial"/>
                <w:sz w:val="18"/>
                <w:szCs w:val="18"/>
              </w:rPr>
              <w:t>Up to</w:t>
            </w:r>
            <w:r w:rsidRPr="00F1001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br/>
              <w:t>250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5DACC4F" w14:textId="77777777" w:rsidR="00F1001C" w:rsidRPr="00F1001C" w:rsidRDefault="00F1001C" w:rsidP="00F100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1001C">
              <w:rPr>
                <w:rFonts w:ascii="Arial" w:eastAsia="Times New Roman" w:hAnsi="Arial" w:cs="Arial"/>
                <w:sz w:val="18"/>
                <w:szCs w:val="18"/>
              </w:rPr>
              <w:t>Up to</w:t>
            </w:r>
            <w:r w:rsidRPr="00F1001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br/>
              <w:t>150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5DCECFC" w14:textId="77777777" w:rsidR="00F1001C" w:rsidRPr="00F1001C" w:rsidRDefault="00F1001C" w:rsidP="00F100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1001C">
              <w:rPr>
                <w:rFonts w:ascii="Arial" w:eastAsia="Times New Roman" w:hAnsi="Arial" w:cs="Arial"/>
                <w:sz w:val="18"/>
                <w:szCs w:val="18"/>
              </w:rPr>
              <w:t>Up to</w:t>
            </w:r>
            <w:r w:rsidRPr="00F1001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br/>
              <w:t>75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77C43CE" w14:textId="77777777" w:rsidR="00F1001C" w:rsidRPr="00F1001C" w:rsidRDefault="00F1001C" w:rsidP="00F100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F1001C">
              <w:rPr>
                <w:rFonts w:ascii="Arial" w:eastAsia="Times New Roman" w:hAnsi="Arial" w:cs="Arial"/>
                <w:sz w:val="18"/>
                <w:szCs w:val="18"/>
              </w:rPr>
              <w:t>Up to</w:t>
            </w:r>
            <w:r w:rsidRPr="00F1001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br/>
              <w:t>50</w:t>
            </w:r>
          </w:p>
        </w:tc>
      </w:tr>
      <w:tr w:rsidR="00F1001C" w:rsidRPr="00F1001C" w14:paraId="019685AD" w14:textId="77777777" w:rsidTr="00F1001C">
        <w:trPr>
          <w:trHeight w:val="75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AB217" w14:textId="77777777" w:rsidR="00F1001C" w:rsidRPr="00F1001C" w:rsidRDefault="00F1001C" w:rsidP="00F1001C">
            <w:pPr>
              <w:spacing w:after="0" w:line="240" w:lineRule="auto"/>
              <w:ind w:firstLineChars="200" w:firstLine="442"/>
              <w:jc w:val="right"/>
              <w:rPr>
                <w:rFonts w:ascii="Arial" w:eastAsia="Times New Roman" w:hAnsi="Arial" w:cs="Arial"/>
                <w:b/>
                <w:bCs/>
                <w:color w:val="161616"/>
              </w:rPr>
            </w:pPr>
            <w:r w:rsidRPr="00F1001C">
              <w:rPr>
                <w:rFonts w:ascii="Arial" w:eastAsia="Times New Roman" w:hAnsi="Arial" w:cs="Arial"/>
                <w:b/>
                <w:bCs/>
                <w:color w:val="161616"/>
              </w:rPr>
              <w:t>Bookkeeping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F1823" w14:textId="77777777" w:rsidR="00F1001C" w:rsidRPr="00F1001C" w:rsidRDefault="00F1001C" w:rsidP="00F1001C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b/>
                <w:bCs/>
                <w:color w:val="ED7D31" w:themeColor="accent2"/>
                <w:sz w:val="36"/>
                <w:szCs w:val="36"/>
              </w:rPr>
            </w:pPr>
            <w:r w:rsidRPr="00F1001C">
              <w:rPr>
                <w:rFonts w:ascii="Wingdings" w:eastAsia="Times New Roman" w:hAnsi="Wingdings" w:cs="Calibri"/>
                <w:b/>
                <w:bCs/>
                <w:color w:val="ED7D31" w:themeColor="accent2"/>
                <w:sz w:val="36"/>
                <w:szCs w:val="36"/>
              </w:rPr>
              <w:t></w:t>
            </w:r>
            <w:r w:rsidRPr="00F1001C">
              <w:rPr>
                <w:rFonts w:ascii="Wingdings" w:eastAsia="Times New Roman" w:hAnsi="Wingdings" w:cs="Calibri"/>
                <w:b/>
                <w:bCs/>
                <w:color w:val="ED7D31" w:themeColor="accent2"/>
                <w:sz w:val="36"/>
                <w:szCs w:val="36"/>
              </w:rPr>
              <w:br/>
            </w:r>
            <w:r w:rsidRPr="00F1001C">
              <w:rPr>
                <w:rFonts w:ascii="Arial" w:eastAsia="Times New Roman" w:hAnsi="Arial" w:cs="Arial"/>
                <w:b/>
                <w:bCs/>
                <w:color w:val="ED7D31" w:themeColor="accent2"/>
                <w:sz w:val="20"/>
                <w:szCs w:val="20"/>
              </w:rPr>
              <w:t>Weekly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DD340" w14:textId="77777777" w:rsidR="00F1001C" w:rsidRPr="00F1001C" w:rsidRDefault="00F1001C" w:rsidP="00F1001C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b/>
                <w:bCs/>
                <w:color w:val="ED7D31" w:themeColor="accent2"/>
                <w:sz w:val="36"/>
                <w:szCs w:val="36"/>
              </w:rPr>
            </w:pPr>
            <w:r w:rsidRPr="00F1001C">
              <w:rPr>
                <w:rFonts w:ascii="Wingdings" w:eastAsia="Times New Roman" w:hAnsi="Wingdings" w:cs="Calibri"/>
                <w:b/>
                <w:bCs/>
                <w:color w:val="ED7D31" w:themeColor="accent2"/>
                <w:sz w:val="36"/>
                <w:szCs w:val="36"/>
              </w:rPr>
              <w:t></w:t>
            </w:r>
            <w:r w:rsidRPr="00F1001C">
              <w:rPr>
                <w:rFonts w:ascii="Wingdings" w:eastAsia="Times New Roman" w:hAnsi="Wingdings" w:cs="Calibri"/>
                <w:b/>
                <w:bCs/>
                <w:color w:val="ED7D31" w:themeColor="accent2"/>
                <w:sz w:val="36"/>
                <w:szCs w:val="36"/>
              </w:rPr>
              <w:br/>
            </w:r>
            <w:r w:rsidRPr="00F1001C">
              <w:rPr>
                <w:rFonts w:ascii="Arial" w:eastAsia="Times New Roman" w:hAnsi="Arial" w:cs="Arial"/>
                <w:b/>
                <w:bCs/>
                <w:color w:val="ED7D31" w:themeColor="accent2"/>
                <w:sz w:val="20"/>
                <w:szCs w:val="20"/>
              </w:rPr>
              <w:t>Weekly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E249B" w14:textId="77777777" w:rsidR="00F1001C" w:rsidRPr="00F1001C" w:rsidRDefault="00F1001C" w:rsidP="00F1001C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b/>
                <w:bCs/>
                <w:color w:val="ED7D31" w:themeColor="accent2"/>
                <w:sz w:val="36"/>
                <w:szCs w:val="36"/>
              </w:rPr>
            </w:pPr>
            <w:r w:rsidRPr="00F1001C">
              <w:rPr>
                <w:rFonts w:ascii="Wingdings" w:eastAsia="Times New Roman" w:hAnsi="Wingdings" w:cs="Calibri"/>
                <w:b/>
                <w:bCs/>
                <w:color w:val="ED7D31" w:themeColor="accent2"/>
                <w:sz w:val="36"/>
                <w:szCs w:val="36"/>
              </w:rPr>
              <w:t></w:t>
            </w:r>
            <w:r w:rsidRPr="00F1001C">
              <w:rPr>
                <w:rFonts w:ascii="Wingdings" w:eastAsia="Times New Roman" w:hAnsi="Wingdings" w:cs="Calibri"/>
                <w:b/>
                <w:bCs/>
                <w:color w:val="ED7D31" w:themeColor="accent2"/>
                <w:sz w:val="36"/>
                <w:szCs w:val="36"/>
              </w:rPr>
              <w:br/>
            </w:r>
            <w:r w:rsidRPr="00F1001C">
              <w:rPr>
                <w:rFonts w:ascii="Arial" w:eastAsia="Times New Roman" w:hAnsi="Arial" w:cs="Arial"/>
                <w:b/>
                <w:bCs/>
                <w:color w:val="ED7D31" w:themeColor="accent2"/>
                <w:sz w:val="20"/>
                <w:szCs w:val="20"/>
              </w:rPr>
              <w:t>Monthly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F066F" w14:textId="77777777" w:rsidR="00F1001C" w:rsidRPr="00F1001C" w:rsidRDefault="00F1001C" w:rsidP="00F1001C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b/>
                <w:bCs/>
                <w:color w:val="ED7D31" w:themeColor="accent2"/>
                <w:sz w:val="36"/>
                <w:szCs w:val="36"/>
              </w:rPr>
            </w:pPr>
            <w:r w:rsidRPr="00F1001C">
              <w:rPr>
                <w:rFonts w:ascii="Wingdings" w:eastAsia="Times New Roman" w:hAnsi="Wingdings" w:cs="Calibri"/>
                <w:b/>
                <w:bCs/>
                <w:color w:val="ED7D31" w:themeColor="accent2"/>
                <w:sz w:val="36"/>
                <w:szCs w:val="36"/>
              </w:rPr>
              <w:t></w:t>
            </w:r>
            <w:r w:rsidRPr="00F1001C">
              <w:rPr>
                <w:rFonts w:ascii="Wingdings" w:eastAsia="Times New Roman" w:hAnsi="Wingdings" w:cs="Calibri"/>
                <w:b/>
                <w:bCs/>
                <w:color w:val="ED7D31" w:themeColor="accent2"/>
                <w:sz w:val="36"/>
                <w:szCs w:val="36"/>
              </w:rPr>
              <w:br/>
            </w:r>
            <w:r w:rsidRPr="00F1001C">
              <w:rPr>
                <w:rFonts w:ascii="Arial" w:eastAsia="Times New Roman" w:hAnsi="Arial" w:cs="Arial"/>
                <w:b/>
                <w:bCs/>
                <w:color w:val="ED7D31" w:themeColor="accent2"/>
                <w:sz w:val="20"/>
                <w:szCs w:val="20"/>
              </w:rPr>
              <w:t>Quarterly</w:t>
            </w:r>
          </w:p>
        </w:tc>
      </w:tr>
      <w:tr w:rsidR="00F1001C" w:rsidRPr="00F1001C" w14:paraId="6DA78E54" w14:textId="77777777" w:rsidTr="00F1001C">
        <w:trPr>
          <w:trHeight w:val="75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92FDEA" w14:textId="77777777" w:rsidR="00F1001C" w:rsidRPr="00F1001C" w:rsidRDefault="00F1001C" w:rsidP="00F1001C">
            <w:pPr>
              <w:spacing w:after="0" w:line="240" w:lineRule="auto"/>
              <w:ind w:firstLineChars="200" w:firstLine="442"/>
              <w:jc w:val="right"/>
              <w:rPr>
                <w:rFonts w:ascii="Arial" w:eastAsia="Times New Roman" w:hAnsi="Arial" w:cs="Arial"/>
                <w:b/>
                <w:bCs/>
                <w:color w:val="161616"/>
              </w:rPr>
            </w:pPr>
            <w:r w:rsidRPr="00F1001C">
              <w:rPr>
                <w:rFonts w:ascii="Arial" w:eastAsia="Times New Roman" w:hAnsi="Arial" w:cs="Arial"/>
                <w:b/>
                <w:bCs/>
                <w:color w:val="161616"/>
              </w:rPr>
              <w:t>Financial Reports &amp; Review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023B919" w14:textId="77777777" w:rsidR="00F1001C" w:rsidRPr="00F1001C" w:rsidRDefault="00F1001C" w:rsidP="00F1001C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b/>
                <w:bCs/>
                <w:color w:val="ED7D31" w:themeColor="accent2"/>
                <w:sz w:val="36"/>
                <w:szCs w:val="36"/>
              </w:rPr>
            </w:pPr>
            <w:r w:rsidRPr="00F1001C">
              <w:rPr>
                <w:rFonts w:ascii="Wingdings" w:eastAsia="Times New Roman" w:hAnsi="Wingdings" w:cs="Calibri"/>
                <w:b/>
                <w:bCs/>
                <w:color w:val="ED7D31" w:themeColor="accent2"/>
                <w:sz w:val="36"/>
                <w:szCs w:val="36"/>
              </w:rPr>
              <w:t></w:t>
            </w:r>
            <w:r w:rsidRPr="00F1001C">
              <w:rPr>
                <w:rFonts w:ascii="Wingdings" w:eastAsia="Times New Roman" w:hAnsi="Wingdings" w:cs="Calibri"/>
                <w:b/>
                <w:bCs/>
                <w:color w:val="ED7D31" w:themeColor="accent2"/>
                <w:sz w:val="36"/>
                <w:szCs w:val="36"/>
              </w:rPr>
              <w:br/>
            </w:r>
            <w:r w:rsidRPr="00F1001C">
              <w:rPr>
                <w:rFonts w:ascii="Arial" w:eastAsia="Times New Roman" w:hAnsi="Arial" w:cs="Arial"/>
                <w:b/>
                <w:bCs/>
                <w:color w:val="ED7D31" w:themeColor="accent2"/>
                <w:sz w:val="20"/>
                <w:szCs w:val="20"/>
              </w:rPr>
              <w:t>Monthly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580D72D" w14:textId="77777777" w:rsidR="00F1001C" w:rsidRPr="00F1001C" w:rsidRDefault="00F1001C" w:rsidP="00F1001C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b/>
                <w:bCs/>
                <w:color w:val="ED7D31" w:themeColor="accent2"/>
                <w:sz w:val="36"/>
                <w:szCs w:val="36"/>
              </w:rPr>
            </w:pPr>
            <w:r w:rsidRPr="00F1001C">
              <w:rPr>
                <w:rFonts w:ascii="Wingdings" w:eastAsia="Times New Roman" w:hAnsi="Wingdings" w:cs="Calibri"/>
                <w:b/>
                <w:bCs/>
                <w:color w:val="ED7D31" w:themeColor="accent2"/>
                <w:sz w:val="36"/>
                <w:szCs w:val="36"/>
              </w:rPr>
              <w:t></w:t>
            </w:r>
            <w:r w:rsidRPr="00F1001C">
              <w:rPr>
                <w:rFonts w:ascii="Wingdings" w:eastAsia="Times New Roman" w:hAnsi="Wingdings" w:cs="Calibri"/>
                <w:b/>
                <w:bCs/>
                <w:color w:val="ED7D31" w:themeColor="accent2"/>
                <w:sz w:val="36"/>
                <w:szCs w:val="36"/>
              </w:rPr>
              <w:br/>
            </w:r>
            <w:r w:rsidRPr="00F1001C">
              <w:rPr>
                <w:rFonts w:ascii="Arial" w:eastAsia="Times New Roman" w:hAnsi="Arial" w:cs="Arial"/>
                <w:b/>
                <w:bCs/>
                <w:color w:val="ED7D31" w:themeColor="accent2"/>
                <w:sz w:val="20"/>
                <w:szCs w:val="20"/>
              </w:rPr>
              <w:t>Monthly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ACB7A77" w14:textId="77777777" w:rsidR="00F1001C" w:rsidRPr="00F1001C" w:rsidRDefault="00F1001C" w:rsidP="00F1001C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b/>
                <w:bCs/>
                <w:color w:val="ED7D31" w:themeColor="accent2"/>
                <w:sz w:val="36"/>
                <w:szCs w:val="36"/>
              </w:rPr>
            </w:pPr>
            <w:r w:rsidRPr="00F1001C">
              <w:rPr>
                <w:rFonts w:ascii="Wingdings" w:eastAsia="Times New Roman" w:hAnsi="Wingdings" w:cs="Calibri"/>
                <w:b/>
                <w:bCs/>
                <w:color w:val="ED7D31" w:themeColor="accent2"/>
                <w:sz w:val="36"/>
                <w:szCs w:val="36"/>
              </w:rPr>
              <w:t></w:t>
            </w:r>
            <w:r w:rsidRPr="00F1001C">
              <w:rPr>
                <w:rFonts w:ascii="Wingdings" w:eastAsia="Times New Roman" w:hAnsi="Wingdings" w:cs="Calibri"/>
                <w:b/>
                <w:bCs/>
                <w:color w:val="ED7D31" w:themeColor="accent2"/>
                <w:sz w:val="36"/>
                <w:szCs w:val="36"/>
              </w:rPr>
              <w:br/>
            </w:r>
            <w:r w:rsidRPr="00F1001C">
              <w:rPr>
                <w:rFonts w:ascii="Arial" w:eastAsia="Times New Roman" w:hAnsi="Arial" w:cs="Arial"/>
                <w:b/>
                <w:bCs/>
                <w:color w:val="ED7D31" w:themeColor="accent2"/>
                <w:sz w:val="20"/>
                <w:szCs w:val="20"/>
              </w:rPr>
              <w:t>Monthly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B260C03" w14:textId="77777777" w:rsidR="00F1001C" w:rsidRPr="00F1001C" w:rsidRDefault="00F1001C" w:rsidP="00F1001C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b/>
                <w:bCs/>
                <w:color w:val="ED7D31" w:themeColor="accent2"/>
                <w:sz w:val="36"/>
                <w:szCs w:val="36"/>
              </w:rPr>
            </w:pPr>
            <w:r w:rsidRPr="00F1001C">
              <w:rPr>
                <w:rFonts w:ascii="Wingdings" w:eastAsia="Times New Roman" w:hAnsi="Wingdings" w:cs="Calibri"/>
                <w:b/>
                <w:bCs/>
                <w:color w:val="ED7D31" w:themeColor="accent2"/>
                <w:sz w:val="36"/>
                <w:szCs w:val="36"/>
              </w:rPr>
              <w:t></w:t>
            </w:r>
            <w:r w:rsidRPr="00F1001C">
              <w:rPr>
                <w:rFonts w:ascii="Wingdings" w:eastAsia="Times New Roman" w:hAnsi="Wingdings" w:cs="Calibri"/>
                <w:b/>
                <w:bCs/>
                <w:color w:val="ED7D31" w:themeColor="accent2"/>
                <w:sz w:val="36"/>
                <w:szCs w:val="36"/>
              </w:rPr>
              <w:br/>
            </w:r>
            <w:r w:rsidRPr="00F1001C">
              <w:rPr>
                <w:rFonts w:ascii="Arial" w:eastAsia="Times New Roman" w:hAnsi="Arial" w:cs="Arial"/>
                <w:b/>
                <w:bCs/>
                <w:color w:val="ED7D31" w:themeColor="accent2"/>
                <w:sz w:val="20"/>
                <w:szCs w:val="20"/>
              </w:rPr>
              <w:t>Quarterly</w:t>
            </w:r>
          </w:p>
        </w:tc>
      </w:tr>
      <w:tr w:rsidR="00F1001C" w:rsidRPr="00F1001C" w14:paraId="3B811BCE" w14:textId="77777777" w:rsidTr="00F1001C">
        <w:trPr>
          <w:trHeight w:val="75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C120B" w14:textId="77777777" w:rsidR="00F1001C" w:rsidRPr="00F1001C" w:rsidRDefault="00F1001C" w:rsidP="00F1001C">
            <w:pPr>
              <w:spacing w:after="0" w:line="240" w:lineRule="auto"/>
              <w:ind w:firstLineChars="200" w:firstLine="442"/>
              <w:jc w:val="right"/>
              <w:rPr>
                <w:rFonts w:ascii="Arial" w:eastAsia="Times New Roman" w:hAnsi="Arial" w:cs="Arial"/>
                <w:b/>
                <w:bCs/>
                <w:color w:val="161616"/>
              </w:rPr>
            </w:pPr>
            <w:r w:rsidRPr="00F1001C">
              <w:rPr>
                <w:rFonts w:ascii="Arial" w:eastAsia="Times New Roman" w:hAnsi="Arial" w:cs="Arial"/>
                <w:b/>
                <w:bCs/>
                <w:color w:val="161616"/>
              </w:rPr>
              <w:t>Support</w:t>
            </w:r>
            <w:r w:rsidRPr="00F1001C">
              <w:rPr>
                <w:rFonts w:ascii="Arial" w:eastAsia="Times New Roman" w:hAnsi="Arial" w:cs="Arial"/>
                <w:b/>
                <w:bCs/>
                <w:color w:val="161616"/>
              </w:rPr>
              <w:br/>
            </w:r>
            <w:r w:rsidRPr="00F1001C">
              <w:rPr>
                <w:rFonts w:ascii="Arial" w:eastAsia="Times New Roman" w:hAnsi="Arial" w:cs="Arial"/>
                <w:color w:val="161616"/>
                <w:sz w:val="18"/>
                <w:szCs w:val="18"/>
              </w:rPr>
              <w:t>(Phone and Slack)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D0EA1" w14:textId="77777777" w:rsidR="00F1001C" w:rsidRPr="00F1001C" w:rsidRDefault="00F1001C" w:rsidP="00F1001C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b/>
                <w:bCs/>
                <w:color w:val="ED7D31" w:themeColor="accent2"/>
                <w:sz w:val="36"/>
                <w:szCs w:val="36"/>
              </w:rPr>
            </w:pPr>
            <w:r w:rsidRPr="00F1001C">
              <w:rPr>
                <w:rFonts w:ascii="Wingdings" w:eastAsia="Times New Roman" w:hAnsi="Wingdings" w:cs="Calibri"/>
                <w:b/>
                <w:bCs/>
                <w:color w:val="ED7D31" w:themeColor="accent2"/>
                <w:sz w:val="36"/>
                <w:szCs w:val="36"/>
              </w:rPr>
              <w:t>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72023" w14:textId="77777777" w:rsidR="00F1001C" w:rsidRPr="00F1001C" w:rsidRDefault="00F1001C" w:rsidP="00F1001C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b/>
                <w:bCs/>
                <w:color w:val="ED7D31" w:themeColor="accent2"/>
                <w:sz w:val="36"/>
                <w:szCs w:val="36"/>
              </w:rPr>
            </w:pPr>
            <w:r w:rsidRPr="00F1001C">
              <w:rPr>
                <w:rFonts w:ascii="Wingdings" w:eastAsia="Times New Roman" w:hAnsi="Wingdings" w:cs="Calibri"/>
                <w:b/>
                <w:bCs/>
                <w:color w:val="ED7D31" w:themeColor="accent2"/>
                <w:sz w:val="36"/>
                <w:szCs w:val="36"/>
              </w:rPr>
              <w:t>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8BD0D" w14:textId="77777777" w:rsidR="00F1001C" w:rsidRPr="00F1001C" w:rsidRDefault="00F1001C" w:rsidP="00F1001C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b/>
                <w:bCs/>
                <w:color w:val="ED7D31" w:themeColor="accent2"/>
                <w:sz w:val="36"/>
                <w:szCs w:val="36"/>
              </w:rPr>
            </w:pPr>
            <w:r w:rsidRPr="00F1001C">
              <w:rPr>
                <w:rFonts w:ascii="Wingdings" w:eastAsia="Times New Roman" w:hAnsi="Wingdings" w:cs="Calibri"/>
                <w:b/>
                <w:bCs/>
                <w:color w:val="ED7D31" w:themeColor="accent2"/>
                <w:sz w:val="36"/>
                <w:szCs w:val="36"/>
              </w:rPr>
              <w:t>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9697F" w14:textId="77777777" w:rsidR="00F1001C" w:rsidRPr="00F1001C" w:rsidRDefault="00F1001C" w:rsidP="00F1001C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b/>
                <w:bCs/>
                <w:color w:val="ED7D31" w:themeColor="accent2"/>
                <w:sz w:val="36"/>
                <w:szCs w:val="36"/>
              </w:rPr>
            </w:pPr>
            <w:r w:rsidRPr="00F1001C">
              <w:rPr>
                <w:rFonts w:ascii="Wingdings" w:eastAsia="Times New Roman" w:hAnsi="Wingdings" w:cs="Calibri"/>
                <w:b/>
                <w:bCs/>
                <w:color w:val="ED7D31" w:themeColor="accent2"/>
                <w:sz w:val="36"/>
                <w:szCs w:val="36"/>
              </w:rPr>
              <w:t></w:t>
            </w:r>
          </w:p>
        </w:tc>
      </w:tr>
      <w:tr w:rsidR="00F1001C" w:rsidRPr="00F1001C" w14:paraId="51828199" w14:textId="77777777" w:rsidTr="00F1001C">
        <w:trPr>
          <w:trHeight w:val="75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314928A" w14:textId="77777777" w:rsidR="00F1001C" w:rsidRPr="00F1001C" w:rsidRDefault="00F1001C" w:rsidP="00F1001C">
            <w:pPr>
              <w:spacing w:after="0" w:line="240" w:lineRule="auto"/>
              <w:ind w:firstLineChars="200" w:firstLine="442"/>
              <w:jc w:val="right"/>
              <w:rPr>
                <w:rFonts w:ascii="Arial" w:eastAsia="Times New Roman" w:hAnsi="Arial" w:cs="Arial"/>
                <w:b/>
                <w:bCs/>
                <w:color w:val="161616"/>
              </w:rPr>
            </w:pPr>
            <w:r>
              <w:rPr>
                <w:rFonts w:ascii="Arial" w:eastAsia="Times New Roman" w:hAnsi="Arial" w:cs="Arial"/>
                <w:b/>
                <w:bCs/>
                <w:color w:val="161616"/>
              </w:rPr>
              <w:t>Online Collaboration Portal</w:t>
            </w:r>
            <w:r w:rsidRPr="00F1001C">
              <w:rPr>
                <w:rFonts w:ascii="Arial" w:eastAsia="Times New Roman" w:hAnsi="Arial" w:cs="Arial"/>
                <w:b/>
                <w:bCs/>
                <w:color w:val="161616"/>
              </w:rPr>
              <w:br/>
            </w:r>
            <w:r w:rsidRPr="00F1001C">
              <w:rPr>
                <w:rFonts w:ascii="Arial" w:eastAsia="Times New Roman" w:hAnsi="Arial" w:cs="Arial"/>
                <w:color w:val="161616"/>
                <w:sz w:val="18"/>
                <w:szCs w:val="18"/>
              </w:rPr>
              <w:t>(Google Drive)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74696C5" w14:textId="77777777" w:rsidR="00F1001C" w:rsidRPr="00F1001C" w:rsidRDefault="00F1001C" w:rsidP="00F1001C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b/>
                <w:bCs/>
                <w:color w:val="ED7D31" w:themeColor="accent2"/>
                <w:sz w:val="36"/>
                <w:szCs w:val="36"/>
              </w:rPr>
            </w:pPr>
            <w:r w:rsidRPr="00F1001C">
              <w:rPr>
                <w:rFonts w:ascii="Wingdings" w:eastAsia="Times New Roman" w:hAnsi="Wingdings" w:cs="Calibri"/>
                <w:b/>
                <w:bCs/>
                <w:color w:val="ED7D31" w:themeColor="accent2"/>
                <w:sz w:val="36"/>
                <w:szCs w:val="36"/>
              </w:rPr>
              <w:t>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5A12C6DA" w14:textId="77777777" w:rsidR="00F1001C" w:rsidRPr="00F1001C" w:rsidRDefault="00F1001C" w:rsidP="00F1001C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b/>
                <w:bCs/>
                <w:color w:val="ED7D31" w:themeColor="accent2"/>
                <w:sz w:val="36"/>
                <w:szCs w:val="36"/>
              </w:rPr>
            </w:pPr>
            <w:r w:rsidRPr="00F1001C">
              <w:rPr>
                <w:rFonts w:ascii="Wingdings" w:eastAsia="Times New Roman" w:hAnsi="Wingdings" w:cs="Calibri"/>
                <w:b/>
                <w:bCs/>
                <w:color w:val="ED7D31" w:themeColor="accent2"/>
                <w:sz w:val="36"/>
                <w:szCs w:val="36"/>
              </w:rPr>
              <w:t>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D637762" w14:textId="77777777" w:rsidR="00F1001C" w:rsidRPr="00F1001C" w:rsidRDefault="00F1001C" w:rsidP="00F1001C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b/>
                <w:bCs/>
                <w:color w:val="ED7D31" w:themeColor="accent2"/>
                <w:sz w:val="36"/>
                <w:szCs w:val="36"/>
              </w:rPr>
            </w:pPr>
            <w:r w:rsidRPr="00F1001C">
              <w:rPr>
                <w:rFonts w:ascii="Wingdings" w:eastAsia="Times New Roman" w:hAnsi="Wingdings" w:cs="Calibri"/>
                <w:b/>
                <w:bCs/>
                <w:color w:val="ED7D31" w:themeColor="accent2"/>
                <w:sz w:val="36"/>
                <w:szCs w:val="36"/>
              </w:rPr>
              <w:t>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BE7AA72" w14:textId="77777777" w:rsidR="00F1001C" w:rsidRPr="00F1001C" w:rsidRDefault="00F1001C" w:rsidP="00F1001C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b/>
                <w:bCs/>
                <w:color w:val="ED7D31" w:themeColor="accent2"/>
                <w:sz w:val="36"/>
                <w:szCs w:val="36"/>
              </w:rPr>
            </w:pPr>
            <w:r w:rsidRPr="00F1001C">
              <w:rPr>
                <w:rFonts w:ascii="Wingdings" w:eastAsia="Times New Roman" w:hAnsi="Wingdings" w:cs="Calibri"/>
                <w:b/>
                <w:bCs/>
                <w:color w:val="ED7D31" w:themeColor="accent2"/>
                <w:sz w:val="36"/>
                <w:szCs w:val="36"/>
              </w:rPr>
              <w:t></w:t>
            </w:r>
          </w:p>
        </w:tc>
      </w:tr>
      <w:tr w:rsidR="00F1001C" w:rsidRPr="00F1001C" w14:paraId="6CD5A53A" w14:textId="77777777" w:rsidTr="00F1001C">
        <w:trPr>
          <w:trHeight w:val="75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2AE8A" w14:textId="77777777" w:rsidR="00F1001C" w:rsidRPr="00F1001C" w:rsidRDefault="00F1001C" w:rsidP="00F1001C">
            <w:pPr>
              <w:spacing w:after="0" w:line="240" w:lineRule="auto"/>
              <w:ind w:firstLineChars="200" w:firstLine="442"/>
              <w:jc w:val="right"/>
              <w:rPr>
                <w:rFonts w:ascii="Arial" w:eastAsia="Times New Roman" w:hAnsi="Arial" w:cs="Arial"/>
                <w:b/>
                <w:bCs/>
                <w:color w:val="161616"/>
              </w:rPr>
            </w:pPr>
            <w:r w:rsidRPr="00F1001C">
              <w:rPr>
                <w:rFonts w:ascii="Arial" w:eastAsia="Times New Roman" w:hAnsi="Arial" w:cs="Arial"/>
                <w:b/>
                <w:bCs/>
                <w:color w:val="161616"/>
              </w:rPr>
              <w:t>Business Tax Return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EA372" w14:textId="77777777" w:rsidR="00F1001C" w:rsidRPr="00F1001C" w:rsidRDefault="00F1001C" w:rsidP="00F1001C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b/>
                <w:bCs/>
                <w:color w:val="ED7D31" w:themeColor="accent2"/>
                <w:sz w:val="36"/>
                <w:szCs w:val="36"/>
              </w:rPr>
            </w:pPr>
            <w:r w:rsidRPr="00F1001C">
              <w:rPr>
                <w:rFonts w:ascii="Wingdings" w:eastAsia="Times New Roman" w:hAnsi="Wingdings" w:cs="Calibri"/>
                <w:b/>
                <w:bCs/>
                <w:color w:val="ED7D31" w:themeColor="accent2"/>
                <w:sz w:val="36"/>
                <w:szCs w:val="36"/>
              </w:rPr>
              <w:t>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138E8" w14:textId="77777777" w:rsidR="00F1001C" w:rsidRPr="00F1001C" w:rsidRDefault="00F1001C" w:rsidP="00F1001C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b/>
                <w:bCs/>
                <w:color w:val="ED7D31" w:themeColor="accent2"/>
                <w:sz w:val="36"/>
                <w:szCs w:val="36"/>
              </w:rPr>
            </w:pPr>
            <w:r w:rsidRPr="00F1001C">
              <w:rPr>
                <w:rFonts w:ascii="Wingdings" w:eastAsia="Times New Roman" w:hAnsi="Wingdings" w:cs="Calibri"/>
                <w:b/>
                <w:bCs/>
                <w:color w:val="ED7D31" w:themeColor="accent2"/>
                <w:sz w:val="36"/>
                <w:szCs w:val="36"/>
              </w:rPr>
              <w:t>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11D16" w14:textId="77777777" w:rsidR="00F1001C" w:rsidRPr="009750B5" w:rsidRDefault="00F1001C" w:rsidP="00F10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8"/>
              </w:rPr>
            </w:pPr>
            <w:r w:rsidRPr="009750B5">
              <w:rPr>
                <w:rFonts w:ascii="Arial" w:eastAsia="Times New Roman" w:hAnsi="Arial" w:cs="Arial"/>
                <w:sz w:val="24"/>
                <w:szCs w:val="28"/>
              </w:rPr>
              <w:t xml:space="preserve">$799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591C2" w14:textId="77777777" w:rsidR="00F1001C" w:rsidRPr="009750B5" w:rsidRDefault="00F1001C" w:rsidP="00F10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8"/>
              </w:rPr>
            </w:pPr>
            <w:r w:rsidRPr="009750B5">
              <w:rPr>
                <w:rFonts w:ascii="Arial" w:eastAsia="Times New Roman" w:hAnsi="Arial" w:cs="Arial"/>
                <w:sz w:val="24"/>
                <w:szCs w:val="28"/>
              </w:rPr>
              <w:t xml:space="preserve">$599 </w:t>
            </w:r>
          </w:p>
        </w:tc>
        <w:bookmarkStart w:id="0" w:name="_GoBack"/>
        <w:bookmarkEnd w:id="0"/>
      </w:tr>
      <w:tr w:rsidR="00F1001C" w:rsidRPr="00F1001C" w14:paraId="04DA0116" w14:textId="77777777" w:rsidTr="00F1001C">
        <w:trPr>
          <w:trHeight w:val="750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B309589" w14:textId="77777777" w:rsidR="00F1001C" w:rsidRPr="00F1001C" w:rsidRDefault="00F1001C" w:rsidP="00F1001C">
            <w:pPr>
              <w:spacing w:after="0" w:line="240" w:lineRule="auto"/>
              <w:ind w:firstLineChars="200" w:firstLine="442"/>
              <w:jc w:val="right"/>
              <w:rPr>
                <w:rFonts w:ascii="Arial" w:eastAsia="Times New Roman" w:hAnsi="Arial" w:cs="Arial"/>
                <w:b/>
                <w:bCs/>
                <w:color w:val="161616"/>
              </w:rPr>
            </w:pPr>
            <w:r w:rsidRPr="00F1001C">
              <w:rPr>
                <w:rFonts w:ascii="Arial" w:eastAsia="Times New Roman" w:hAnsi="Arial" w:cs="Arial"/>
                <w:b/>
                <w:bCs/>
                <w:color w:val="161616"/>
              </w:rPr>
              <w:t xml:space="preserve">Bill Pay </w:t>
            </w:r>
            <w:r w:rsidRPr="00F1001C">
              <w:rPr>
                <w:rFonts w:ascii="Arial" w:eastAsia="Times New Roman" w:hAnsi="Arial" w:cs="Arial"/>
                <w:b/>
                <w:bCs/>
                <w:color w:val="161616"/>
              </w:rPr>
              <w:br/>
            </w:r>
            <w:r w:rsidRPr="00F1001C">
              <w:rPr>
                <w:rFonts w:ascii="Arial" w:eastAsia="Times New Roman" w:hAnsi="Arial" w:cs="Arial"/>
                <w:color w:val="161616"/>
                <w:sz w:val="18"/>
                <w:szCs w:val="18"/>
              </w:rPr>
              <w:t>(with Approval Process)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1E57F29" w14:textId="77777777" w:rsidR="00F1001C" w:rsidRPr="00F1001C" w:rsidRDefault="00F1001C" w:rsidP="00F1001C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b/>
                <w:bCs/>
                <w:color w:val="ED7D31" w:themeColor="accent2"/>
                <w:sz w:val="36"/>
                <w:szCs w:val="36"/>
              </w:rPr>
            </w:pPr>
            <w:r w:rsidRPr="00F1001C">
              <w:rPr>
                <w:rFonts w:ascii="Wingdings" w:eastAsia="Times New Roman" w:hAnsi="Wingdings" w:cs="Calibri"/>
                <w:b/>
                <w:bCs/>
                <w:color w:val="ED7D31" w:themeColor="accent2"/>
                <w:sz w:val="36"/>
                <w:szCs w:val="36"/>
              </w:rPr>
              <w:t></w:t>
            </w:r>
            <w:r w:rsidRPr="00F1001C">
              <w:rPr>
                <w:rFonts w:ascii="Wingdings" w:eastAsia="Times New Roman" w:hAnsi="Wingdings" w:cs="Calibri"/>
                <w:b/>
                <w:bCs/>
                <w:color w:val="ED7D31" w:themeColor="accent2"/>
                <w:sz w:val="36"/>
                <w:szCs w:val="36"/>
              </w:rPr>
              <w:br/>
            </w:r>
            <w:r w:rsidRPr="00F1001C">
              <w:rPr>
                <w:rFonts w:ascii="Arial" w:eastAsia="Times New Roman" w:hAnsi="Arial" w:cs="Arial"/>
                <w:b/>
                <w:bCs/>
                <w:color w:val="ED7D31" w:themeColor="accent2"/>
                <w:sz w:val="20"/>
                <w:szCs w:val="20"/>
              </w:rPr>
              <w:t>$5 / Payment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4C324C" w14:textId="77777777" w:rsidR="00F1001C" w:rsidRPr="009750B5" w:rsidRDefault="00F1001C" w:rsidP="00F10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9750B5">
              <w:rPr>
                <w:rFonts w:ascii="Arial" w:eastAsia="Times New Roman" w:hAnsi="Arial" w:cs="Arial"/>
                <w:sz w:val="24"/>
                <w:szCs w:val="28"/>
              </w:rPr>
              <w:t>X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2323E63" w14:textId="77777777" w:rsidR="00F1001C" w:rsidRPr="009750B5" w:rsidRDefault="00F1001C" w:rsidP="00F10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8"/>
              </w:rPr>
            </w:pPr>
            <w:r w:rsidRPr="009750B5">
              <w:rPr>
                <w:rFonts w:ascii="Arial" w:eastAsia="Times New Roman" w:hAnsi="Arial" w:cs="Arial"/>
                <w:sz w:val="24"/>
                <w:szCs w:val="28"/>
              </w:rPr>
              <w:t>X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C903F52" w14:textId="77777777" w:rsidR="00F1001C" w:rsidRPr="009750B5" w:rsidRDefault="00F1001C" w:rsidP="00F1001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8"/>
              </w:rPr>
            </w:pPr>
            <w:r w:rsidRPr="009750B5">
              <w:rPr>
                <w:rFonts w:ascii="Arial" w:eastAsia="Times New Roman" w:hAnsi="Arial" w:cs="Arial"/>
                <w:sz w:val="24"/>
                <w:szCs w:val="28"/>
              </w:rPr>
              <w:t>X</w:t>
            </w:r>
          </w:p>
        </w:tc>
      </w:tr>
    </w:tbl>
    <w:p w14:paraId="3A6869BB" w14:textId="77777777" w:rsidR="00B55D14" w:rsidRDefault="00B55D14"/>
    <w:p w14:paraId="52AD0260" w14:textId="7ED12DDC" w:rsidR="00B55D14" w:rsidRPr="00086965" w:rsidRDefault="00B55D14" w:rsidP="00B55D14">
      <w:pPr>
        <w:rPr>
          <w:rFonts w:ascii="Segoe UI Black" w:hAnsi="Segoe UI Black"/>
          <w:color w:val="ED7D31" w:themeColor="accent2"/>
          <w:sz w:val="96"/>
        </w:rPr>
      </w:pPr>
      <w:r w:rsidRPr="00086965">
        <w:rPr>
          <w:rFonts w:ascii="Segoe UI Black" w:hAnsi="Segoe UI Black"/>
          <w:noProof/>
          <w:sz w:val="24"/>
          <w:szCs w:val="24"/>
        </w:rPr>
        <w:lastRenderedPageBreak/>
        <w:drawing>
          <wp:anchor distT="0" distB="0" distL="114300" distR="114300" simplePos="0" relativeHeight="251661312" behindDoc="0" locked="0" layoutInCell="1" allowOverlap="1" wp14:anchorId="43254918" wp14:editId="0871F384">
            <wp:simplePos x="0" y="0"/>
            <wp:positionH relativeFrom="margin">
              <wp:posOffset>6014085</wp:posOffset>
            </wp:positionH>
            <wp:positionV relativeFrom="paragraph">
              <wp:posOffset>123825</wp:posOffset>
            </wp:positionV>
            <wp:extent cx="2259881" cy="1514475"/>
            <wp:effectExtent l="0" t="0" r="762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C orange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9881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86965">
        <w:rPr>
          <w:rFonts w:ascii="Segoe UI Black" w:hAnsi="Segoe UI Black"/>
          <w:color w:val="ED7D31" w:themeColor="accent2"/>
          <w:sz w:val="96"/>
        </w:rPr>
        <w:t>Simpl</w:t>
      </w:r>
      <w:r w:rsidR="006224D6">
        <w:rPr>
          <w:rFonts w:ascii="Segoe UI Black" w:hAnsi="Segoe UI Black"/>
          <w:color w:val="ED7D31" w:themeColor="accent2"/>
          <w:sz w:val="96"/>
        </w:rPr>
        <w:t>ified</w:t>
      </w:r>
      <w:r w:rsidRPr="00086965">
        <w:rPr>
          <w:rFonts w:ascii="Segoe UI Black" w:hAnsi="Segoe UI Black"/>
          <w:color w:val="ED7D31" w:themeColor="accent2"/>
          <w:sz w:val="96"/>
        </w:rPr>
        <w:t xml:space="preserve"> </w:t>
      </w:r>
    </w:p>
    <w:p w14:paraId="5240F5BD" w14:textId="77777777" w:rsidR="00B55D14" w:rsidRPr="00086965" w:rsidRDefault="00B55D14" w:rsidP="00B55D14">
      <w:pPr>
        <w:rPr>
          <w:rFonts w:ascii="Segoe UI Black" w:hAnsi="Segoe UI Black"/>
          <w:color w:val="ED7D31" w:themeColor="accent2"/>
          <w:sz w:val="96"/>
        </w:rPr>
      </w:pPr>
      <w:r w:rsidRPr="00086965">
        <w:rPr>
          <w:rFonts w:ascii="Segoe UI Black" w:hAnsi="Segoe UI Black"/>
          <w:color w:val="ED7D31" w:themeColor="accent2"/>
          <w:sz w:val="96"/>
        </w:rPr>
        <w:t>Payroll Pricing</w:t>
      </w:r>
    </w:p>
    <w:p w14:paraId="21203DD6" w14:textId="77777777" w:rsidR="00B55D14" w:rsidRPr="00B55D14" w:rsidRDefault="00B55D14" w:rsidP="00B55D14">
      <w:pPr>
        <w:rPr>
          <w:rFonts w:ascii="Segoe UI Black" w:hAnsi="Segoe UI Black"/>
          <w:sz w:val="40"/>
        </w:rPr>
      </w:pPr>
    </w:p>
    <w:p w14:paraId="6CF0FCFA" w14:textId="77777777" w:rsidR="00B55D14" w:rsidRPr="00B55D14" w:rsidRDefault="00B55D14" w:rsidP="00B55D14">
      <w:pPr>
        <w:rPr>
          <w:rFonts w:ascii="Segoe UI Black" w:hAnsi="Segoe UI Black"/>
          <w:sz w:val="40"/>
        </w:rPr>
      </w:pPr>
    </w:p>
    <w:p w14:paraId="7425F289" w14:textId="77777777" w:rsidR="00B55D14" w:rsidRPr="00F55AB9" w:rsidRDefault="00B55D14" w:rsidP="00B55D14">
      <w:pPr>
        <w:jc w:val="center"/>
        <w:rPr>
          <w:rFonts w:ascii="Arial" w:hAnsi="Arial" w:cs="Arial"/>
          <w:sz w:val="52"/>
        </w:rPr>
      </w:pPr>
      <w:r w:rsidRPr="00F55AB9">
        <w:rPr>
          <w:rFonts w:ascii="Arial" w:hAnsi="Arial" w:cs="Arial"/>
          <w:sz w:val="52"/>
        </w:rPr>
        <w:t xml:space="preserve">$25 </w:t>
      </w:r>
      <w:r>
        <w:rPr>
          <w:rFonts w:ascii="Arial" w:hAnsi="Arial" w:cs="Arial"/>
          <w:sz w:val="52"/>
        </w:rPr>
        <w:t>per Payroll</w:t>
      </w:r>
    </w:p>
    <w:p w14:paraId="6ED66B60" w14:textId="77777777" w:rsidR="00B55D14" w:rsidRDefault="00B55D14" w:rsidP="00B55D14">
      <w:pPr>
        <w:jc w:val="center"/>
        <w:rPr>
          <w:rFonts w:ascii="Arial" w:hAnsi="Arial" w:cs="Arial"/>
          <w:sz w:val="52"/>
        </w:rPr>
      </w:pPr>
      <w:r>
        <w:rPr>
          <w:rFonts w:ascii="Arial" w:hAnsi="Arial" w:cs="Arial"/>
          <w:sz w:val="52"/>
        </w:rPr>
        <w:t>+</w:t>
      </w:r>
      <w:r w:rsidRPr="00F55AB9">
        <w:rPr>
          <w:rFonts w:ascii="Arial" w:hAnsi="Arial" w:cs="Arial"/>
          <w:sz w:val="52"/>
        </w:rPr>
        <w:t xml:space="preserve">$5 per </w:t>
      </w:r>
      <w:r>
        <w:rPr>
          <w:rFonts w:ascii="Arial" w:hAnsi="Arial" w:cs="Arial"/>
          <w:sz w:val="52"/>
        </w:rPr>
        <w:t>E</w:t>
      </w:r>
      <w:r w:rsidRPr="00F55AB9">
        <w:rPr>
          <w:rFonts w:ascii="Arial" w:hAnsi="Arial" w:cs="Arial"/>
          <w:sz w:val="52"/>
        </w:rPr>
        <w:t>mployee</w:t>
      </w:r>
    </w:p>
    <w:p w14:paraId="32E23A96" w14:textId="77777777" w:rsidR="00B55D14" w:rsidRPr="00B55D14" w:rsidRDefault="00B55D14" w:rsidP="00B55D14">
      <w:pPr>
        <w:jc w:val="center"/>
        <w:rPr>
          <w:rFonts w:ascii="Arial" w:hAnsi="Arial" w:cs="Arial"/>
          <w:color w:val="ED7D31" w:themeColor="accent2"/>
          <w:sz w:val="52"/>
        </w:rPr>
      </w:pPr>
      <w:r w:rsidRPr="00B55D14">
        <w:rPr>
          <w:rFonts w:ascii="Arial" w:hAnsi="Arial" w:cs="Arial"/>
          <w:color w:val="ED7D31" w:themeColor="accent2"/>
          <w:sz w:val="52"/>
        </w:rPr>
        <w:t>No Set Up Fees!</w:t>
      </w:r>
    </w:p>
    <w:p w14:paraId="2BEE57F2" w14:textId="77777777" w:rsidR="00B55D14" w:rsidRDefault="00B55D14" w:rsidP="00B55D14">
      <w:pPr>
        <w:rPr>
          <w:rFonts w:ascii="Arial" w:hAnsi="Arial" w:cs="Arial"/>
          <w:sz w:val="24"/>
        </w:rPr>
      </w:pPr>
    </w:p>
    <w:p w14:paraId="71B0B561" w14:textId="77777777" w:rsidR="00B55D14" w:rsidRDefault="00B55D14" w:rsidP="00B55D14">
      <w:pPr>
        <w:rPr>
          <w:rFonts w:ascii="Arial" w:hAnsi="Arial" w:cs="Arial"/>
          <w:sz w:val="24"/>
          <w:szCs w:val="24"/>
        </w:rPr>
      </w:pPr>
    </w:p>
    <w:p w14:paraId="232B3B9B" w14:textId="77777777" w:rsidR="00B55D14" w:rsidRDefault="00B55D14" w:rsidP="00B55D14">
      <w:pPr>
        <w:rPr>
          <w:rFonts w:ascii="Arial" w:hAnsi="Arial" w:cs="Arial"/>
          <w:sz w:val="24"/>
          <w:szCs w:val="24"/>
        </w:rPr>
      </w:pPr>
    </w:p>
    <w:p w14:paraId="4C9A7C67" w14:textId="068639F3" w:rsidR="00F1001C" w:rsidRPr="002A5B95" w:rsidRDefault="00C8688A" w:rsidP="00C8688A">
      <w:pPr>
        <w:jc w:val="center"/>
        <w:rPr>
          <w:color w:val="ED7D31" w:themeColor="accent2"/>
          <w:sz w:val="20"/>
        </w:rPr>
      </w:pPr>
      <w:bookmarkStart w:id="1" w:name="_Hlk504596785"/>
      <w:r w:rsidRPr="00C8688A">
        <w:rPr>
          <w:rFonts w:ascii="Arial" w:hAnsi="Arial" w:cs="Arial"/>
          <w:szCs w:val="24"/>
        </w:rPr>
        <w:t>Direct deposit only, add $20 per payroll if you elect to have paper checks shipped to you.  Minimum charge of two payrolls per month</w:t>
      </w:r>
      <w:r w:rsidR="00B55D14" w:rsidRPr="002A5B95">
        <w:rPr>
          <w:rFonts w:ascii="Arial" w:hAnsi="Arial" w:cs="Arial"/>
          <w:szCs w:val="24"/>
        </w:rPr>
        <w:t xml:space="preserve">.  </w:t>
      </w:r>
      <w:r w:rsidR="00B55D14" w:rsidRPr="002A5B95">
        <w:rPr>
          <w:rFonts w:ascii="Arial" w:hAnsi="Arial" w:cs="Arial"/>
          <w:color w:val="ED7D31" w:themeColor="accent2"/>
          <w:szCs w:val="24"/>
        </w:rPr>
        <w:t>Cost per employee drops to $4 after 20 employees.</w:t>
      </w:r>
      <w:bookmarkEnd w:id="1"/>
    </w:p>
    <w:sectPr w:rsidR="00F1001C" w:rsidRPr="002A5B95" w:rsidSect="00C8688A">
      <w:footerReference w:type="default" r:id="rId7"/>
      <w:pgSz w:w="15840" w:h="12240" w:orient="landscape"/>
      <w:pgMar w:top="1440" w:right="1440" w:bottom="1440" w:left="1440" w:header="720" w:footer="360" w:gutter="0"/>
      <w:pgBorders w:offsetFrom="page">
        <w:top w:val="single" w:sz="12" w:space="24" w:color="44546A" w:themeColor="text2"/>
        <w:left w:val="single" w:sz="12" w:space="24" w:color="44546A" w:themeColor="text2"/>
        <w:bottom w:val="single" w:sz="12" w:space="24" w:color="44546A" w:themeColor="text2"/>
        <w:right w:val="single" w:sz="12" w:space="24" w:color="44546A" w:themeColor="text2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E58E0A" w14:textId="77777777" w:rsidR="00B54005" w:rsidRDefault="00B54005" w:rsidP="002C4BD1">
      <w:pPr>
        <w:spacing w:after="0" w:line="240" w:lineRule="auto"/>
      </w:pPr>
      <w:r>
        <w:separator/>
      </w:r>
    </w:p>
  </w:endnote>
  <w:endnote w:type="continuationSeparator" w:id="0">
    <w:p w14:paraId="5F993775" w14:textId="77777777" w:rsidR="00B54005" w:rsidRDefault="00B54005" w:rsidP="002C4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Black">
    <w:panose1 w:val="020B0A02040204020203"/>
    <w:charset w:val="00"/>
    <w:family w:val="swiss"/>
    <w:pitch w:val="variable"/>
    <w:sig w:usb0="E10002FF" w:usb1="4000E4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8FBD5" w14:textId="3C0ABA49" w:rsidR="002C4BD1" w:rsidRPr="00C436E0" w:rsidRDefault="002C4BD1" w:rsidP="002C4BD1">
    <w:pPr>
      <w:spacing w:after="29"/>
      <w:ind w:right="5"/>
      <w:jc w:val="center"/>
    </w:pPr>
    <w:bookmarkStart w:id="2" w:name="_Hlk504715331"/>
    <w:r w:rsidRPr="00C436E0">
      <w:rPr>
        <w:sz w:val="18"/>
      </w:rPr>
      <w:t xml:space="preserve">3355 S State St, Salt Lake City, UT </w:t>
    </w:r>
    <w:r>
      <w:rPr>
        <w:sz w:val="18"/>
      </w:rPr>
      <w:t>84115</w:t>
    </w:r>
    <w:r w:rsidRPr="00C436E0">
      <w:rPr>
        <w:sz w:val="18"/>
      </w:rPr>
      <w:t xml:space="preserve">   •   907-</w:t>
    </w:r>
    <w:r>
      <w:rPr>
        <w:sz w:val="18"/>
      </w:rPr>
      <w:t>202-8964</w:t>
    </w:r>
    <w:r w:rsidRPr="00C436E0">
      <w:rPr>
        <w:sz w:val="18"/>
      </w:rPr>
      <w:t xml:space="preserve">   •   GlacierCoast.com</w:t>
    </w:r>
  </w:p>
  <w:bookmarkEnd w:id="2"/>
  <w:p w14:paraId="7271CB28" w14:textId="77777777" w:rsidR="002C4BD1" w:rsidRDefault="002C4B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FDCCE1" w14:textId="77777777" w:rsidR="00B54005" w:rsidRDefault="00B54005" w:rsidP="002C4BD1">
      <w:pPr>
        <w:spacing w:after="0" w:line="240" w:lineRule="auto"/>
      </w:pPr>
      <w:r>
        <w:separator/>
      </w:r>
    </w:p>
  </w:footnote>
  <w:footnote w:type="continuationSeparator" w:id="0">
    <w:p w14:paraId="5B9A8DC6" w14:textId="77777777" w:rsidR="00B54005" w:rsidRDefault="00B54005" w:rsidP="002C4B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01C"/>
    <w:rsid w:val="002A5B95"/>
    <w:rsid w:val="002C4BD1"/>
    <w:rsid w:val="006224D6"/>
    <w:rsid w:val="006664F8"/>
    <w:rsid w:val="00835104"/>
    <w:rsid w:val="009750B5"/>
    <w:rsid w:val="00A36022"/>
    <w:rsid w:val="00B27021"/>
    <w:rsid w:val="00B54005"/>
    <w:rsid w:val="00B55D14"/>
    <w:rsid w:val="00C8688A"/>
    <w:rsid w:val="00CD7E5D"/>
    <w:rsid w:val="00DA5ACC"/>
    <w:rsid w:val="00DF3EDA"/>
    <w:rsid w:val="00F1001C"/>
    <w:rsid w:val="00F85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DF05FC"/>
  <w15:chartTrackingRefBased/>
  <w15:docId w15:val="{A9340375-4D51-47EA-88A0-BCC7632F2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4B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4BD1"/>
  </w:style>
  <w:style w:type="paragraph" w:styleId="Footer">
    <w:name w:val="footer"/>
    <w:basedOn w:val="Normal"/>
    <w:link w:val="FooterChar"/>
    <w:uiPriority w:val="99"/>
    <w:unhideWhenUsed/>
    <w:rsid w:val="002C4B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4B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8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116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Debenham</dc:creator>
  <cp:keywords/>
  <dc:description/>
  <cp:lastModifiedBy>Michael Debenham</cp:lastModifiedBy>
  <cp:revision>8</cp:revision>
  <dcterms:created xsi:type="dcterms:W3CDTF">2018-01-25T05:16:00Z</dcterms:created>
  <dcterms:modified xsi:type="dcterms:W3CDTF">2018-01-26T15:08:00Z</dcterms:modified>
</cp:coreProperties>
</file>